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DD" w:rsidRDefault="00170C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ROMANIA</w:t>
      </w:r>
    </w:p>
    <w:p w:rsidR="000D1CDD" w:rsidRDefault="00170C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JUDEŢUL CLUJ</w:t>
      </w:r>
    </w:p>
    <w:p w:rsidR="000D1CDD" w:rsidRDefault="00170C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PRIMĂRIA MUNICIPIULUI DEJ</w:t>
      </w:r>
    </w:p>
    <w:p w:rsidR="000D1CDD" w:rsidRDefault="00170C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Serviciul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Amenajarea Teritoriului.</w:t>
      </w:r>
    </w:p>
    <w:p w:rsidR="000D1CDD" w:rsidRDefault="00170C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Nr. </w:t>
      </w:r>
      <w:r w:rsidR="00864863">
        <w:rPr>
          <w:rFonts w:ascii="Times New Roman" w:eastAsia="Times New Roman" w:hAnsi="Times New Roman" w:cs="Times New Roman"/>
          <w:sz w:val="24"/>
        </w:rPr>
        <w:t xml:space="preserve">31594 </w:t>
      </w:r>
      <w:r>
        <w:rPr>
          <w:rFonts w:ascii="Times New Roman" w:eastAsia="Times New Roman" w:hAnsi="Times New Roman" w:cs="Times New Roman"/>
          <w:sz w:val="24"/>
        </w:rPr>
        <w:t xml:space="preserve">din </w:t>
      </w:r>
      <w:r w:rsidR="00864863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>.</w:t>
      </w:r>
      <w:r w:rsidR="00864863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>.20</w:t>
      </w:r>
      <w:r w:rsidR="00864863">
        <w:rPr>
          <w:rFonts w:ascii="Times New Roman" w:eastAsia="Times New Roman" w:hAnsi="Times New Roman" w:cs="Times New Roman"/>
          <w:sz w:val="24"/>
        </w:rPr>
        <w:t>22</w:t>
      </w:r>
    </w:p>
    <w:p w:rsidR="000D1CDD" w:rsidRDefault="000D1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D1CDD" w:rsidRDefault="000D1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D1CDD" w:rsidRDefault="0017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PROIECT   DE   HOTĂRÂRE</w:t>
      </w:r>
    </w:p>
    <w:p w:rsidR="000D1CDD" w:rsidRDefault="000D1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D1CDD" w:rsidRDefault="00864863" w:rsidP="00864863">
      <w:pPr>
        <w:jc w:val="center"/>
        <w:rPr>
          <w:rFonts w:ascii="Times New Roman" w:eastAsia="Times New Roman" w:hAnsi="Times New Roman" w:cs="Times New Roman"/>
          <w:sz w:val="24"/>
        </w:rPr>
      </w:pPr>
      <w:r w:rsidRPr="00F75760">
        <w:rPr>
          <w:rFonts w:ascii="Times New Roman" w:hAnsi="Times New Roman"/>
          <w:szCs w:val="24"/>
        </w:rPr>
        <w:t xml:space="preserve">Privind : </w:t>
      </w:r>
      <w:r w:rsidRPr="005E23EC">
        <w:rPr>
          <w:rFonts w:ascii="Times New Roman" w:hAnsi="Times New Roman"/>
        </w:rPr>
        <w:t xml:space="preserve">aprobarea </w:t>
      </w:r>
      <w:r>
        <w:rPr>
          <w:rFonts w:ascii="Times New Roman" w:hAnsi="Times New Roman"/>
        </w:rPr>
        <w:t>concesionării prin licitație publică a terenului în suprafață de 60 mp, situat în Dej, str. Ecaterina Teodoroiu, nr. 14</w:t>
      </w:r>
    </w:p>
    <w:p w:rsidR="000D1CDD" w:rsidRDefault="000D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CDD" w:rsidRDefault="0017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Primarul municipiului Dej, </w:t>
      </w:r>
      <w:proofErr w:type="spellStart"/>
      <w:r>
        <w:rPr>
          <w:rFonts w:ascii="Times New Roman" w:eastAsia="Times New Roman" w:hAnsi="Times New Roman" w:cs="Times New Roman"/>
          <w:sz w:val="24"/>
        </w:rPr>
        <w:t>judeţul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Cluj</w:t>
      </w:r>
    </w:p>
    <w:p w:rsidR="00864863" w:rsidRDefault="00170C14" w:rsidP="00864863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Având  în vedere Raportul de specialitate nr. </w:t>
      </w:r>
      <w:r w:rsidR="00864863">
        <w:rPr>
          <w:rFonts w:ascii="Times New Roman" w:eastAsia="Times New Roman" w:hAnsi="Times New Roman" w:cs="Times New Roman"/>
          <w:sz w:val="24"/>
        </w:rPr>
        <w:t>31577</w:t>
      </w:r>
      <w:r>
        <w:rPr>
          <w:rFonts w:ascii="Times New Roman" w:eastAsia="Times New Roman" w:hAnsi="Times New Roman" w:cs="Times New Roman"/>
          <w:sz w:val="24"/>
        </w:rPr>
        <w:t xml:space="preserve">/1 din </w:t>
      </w:r>
      <w:r w:rsidR="00864863">
        <w:rPr>
          <w:rFonts w:ascii="Times New Roman" w:eastAsia="Times New Roman" w:hAnsi="Times New Roman" w:cs="Times New Roman"/>
          <w:sz w:val="24"/>
        </w:rPr>
        <w:t>10.11</w:t>
      </w:r>
      <w:r>
        <w:rPr>
          <w:rFonts w:ascii="Times New Roman" w:eastAsia="Times New Roman" w:hAnsi="Times New Roman" w:cs="Times New Roman"/>
          <w:sz w:val="24"/>
        </w:rPr>
        <w:t>.20</w:t>
      </w:r>
      <w:r w:rsidR="00864863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 xml:space="preserve"> al Serviciului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Amenajarea Teritoriului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se propune spre aprobare concesionarea terenului în </w:t>
      </w:r>
      <w:proofErr w:type="spellStart"/>
      <w:r>
        <w:rPr>
          <w:rFonts w:ascii="Times New Roman" w:eastAsia="Times New Roman" w:hAnsi="Times New Roman" w:cs="Times New Roman"/>
          <w:sz w:val="24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864863">
        <w:rPr>
          <w:rFonts w:ascii="Times New Roman" w:eastAsia="Times New Roman" w:hAnsi="Times New Roman" w:cs="Times New Roman"/>
          <w:sz w:val="24"/>
        </w:rPr>
        <w:t>60</w:t>
      </w:r>
      <w:r>
        <w:rPr>
          <w:rFonts w:ascii="Times New Roman" w:eastAsia="Times New Roman" w:hAnsi="Times New Roman" w:cs="Times New Roman"/>
          <w:sz w:val="24"/>
        </w:rPr>
        <w:t xml:space="preserve"> mp, situat în Dej, str.</w:t>
      </w:r>
      <w:r w:rsidR="00864863">
        <w:rPr>
          <w:rFonts w:ascii="Times New Roman" w:eastAsia="Times New Roman" w:hAnsi="Times New Roman" w:cs="Times New Roman"/>
          <w:sz w:val="24"/>
        </w:rPr>
        <w:t xml:space="preserve"> </w:t>
      </w:r>
      <w:r w:rsidR="00864863">
        <w:rPr>
          <w:rFonts w:ascii="Times New Roman" w:hAnsi="Times New Roman"/>
        </w:rPr>
        <w:t>Ecaterina Teodoroiu, nr. 14</w:t>
      </w:r>
      <w:r w:rsidR="00864863">
        <w:rPr>
          <w:rFonts w:ascii="Times New Roman" w:hAnsi="Times New Roman"/>
          <w:lang w:val="fr-FR"/>
        </w:rPr>
        <w:t xml:space="preserve">, </w:t>
      </w:r>
      <w:proofErr w:type="spellStart"/>
      <w:r w:rsidR="00864863">
        <w:rPr>
          <w:rFonts w:ascii="Times New Roman" w:hAnsi="Times New Roman"/>
          <w:lang w:val="fr-FR"/>
        </w:rPr>
        <w:t>înscris</w:t>
      </w:r>
      <w:proofErr w:type="spellEnd"/>
      <w:r w:rsidR="00864863">
        <w:rPr>
          <w:rFonts w:ascii="Times New Roman" w:hAnsi="Times New Roman"/>
          <w:lang w:val="fr-FR"/>
        </w:rPr>
        <w:t xml:space="preserve"> </w:t>
      </w:r>
      <w:proofErr w:type="spellStart"/>
      <w:r w:rsidR="00864863">
        <w:rPr>
          <w:rFonts w:ascii="Times New Roman" w:hAnsi="Times New Roman"/>
          <w:lang w:val="fr-FR"/>
        </w:rPr>
        <w:t>în</w:t>
      </w:r>
      <w:proofErr w:type="spellEnd"/>
      <w:r w:rsidR="00864863">
        <w:rPr>
          <w:rFonts w:ascii="Times New Roman" w:hAnsi="Times New Roman"/>
          <w:lang w:val="fr-FR"/>
        </w:rPr>
        <w:t xml:space="preserve"> CF </w:t>
      </w:r>
      <w:proofErr w:type="spellStart"/>
      <w:r w:rsidR="00864863">
        <w:rPr>
          <w:rFonts w:ascii="Times New Roman" w:hAnsi="Times New Roman"/>
          <w:lang w:val="fr-FR"/>
        </w:rPr>
        <w:t>Dej</w:t>
      </w:r>
      <w:proofErr w:type="spellEnd"/>
      <w:r w:rsidR="00864863">
        <w:rPr>
          <w:rFonts w:ascii="Times New Roman" w:hAnsi="Times New Roman"/>
          <w:lang w:val="fr-FR"/>
        </w:rPr>
        <w:t xml:space="preserve"> nr. 62672 </w:t>
      </w:r>
      <w:proofErr w:type="spellStart"/>
      <w:r w:rsidR="00864863">
        <w:rPr>
          <w:rFonts w:ascii="Times New Roman" w:hAnsi="Times New Roman"/>
          <w:lang w:val="fr-FR"/>
        </w:rPr>
        <w:t>cu</w:t>
      </w:r>
      <w:proofErr w:type="spellEnd"/>
      <w:r w:rsidR="00864863">
        <w:rPr>
          <w:rFonts w:ascii="Times New Roman" w:hAnsi="Times New Roman"/>
          <w:lang w:val="fr-FR"/>
        </w:rPr>
        <w:t xml:space="preserve"> nr. </w:t>
      </w:r>
      <w:proofErr w:type="spellStart"/>
      <w:r w:rsidR="00864863">
        <w:rPr>
          <w:rFonts w:ascii="Times New Roman" w:hAnsi="Times New Roman"/>
          <w:lang w:val="fr-FR"/>
        </w:rPr>
        <w:t>Cad</w:t>
      </w:r>
      <w:proofErr w:type="spellEnd"/>
      <w:r w:rsidR="00864863">
        <w:rPr>
          <w:rFonts w:ascii="Times New Roman" w:hAnsi="Times New Roman"/>
          <w:lang w:val="fr-FR"/>
        </w:rPr>
        <w:t xml:space="preserve">. 62672, </w:t>
      </w:r>
      <w:proofErr w:type="spellStart"/>
      <w:r w:rsidR="00864863">
        <w:rPr>
          <w:rFonts w:ascii="Times New Roman" w:hAnsi="Times New Roman"/>
          <w:lang w:val="fr-FR"/>
        </w:rPr>
        <w:t>în</w:t>
      </w:r>
      <w:proofErr w:type="spellEnd"/>
      <w:r w:rsidR="00864863">
        <w:rPr>
          <w:rFonts w:ascii="Times New Roman" w:hAnsi="Times New Roman"/>
          <w:lang w:val="fr-FR"/>
        </w:rPr>
        <w:t xml:space="preserve"> </w:t>
      </w:r>
      <w:proofErr w:type="spellStart"/>
      <w:r w:rsidR="00864863">
        <w:rPr>
          <w:rFonts w:ascii="Times New Roman" w:hAnsi="Times New Roman"/>
          <w:lang w:val="fr-FR"/>
        </w:rPr>
        <w:t>vederea</w:t>
      </w:r>
      <w:proofErr w:type="spellEnd"/>
      <w:r w:rsidR="00864863">
        <w:rPr>
          <w:rFonts w:ascii="Times New Roman" w:hAnsi="Times New Roman"/>
          <w:lang w:val="fr-FR"/>
        </w:rPr>
        <w:t xml:space="preserve"> </w:t>
      </w:r>
      <w:proofErr w:type="spellStart"/>
      <w:r w:rsidR="003C7FAB">
        <w:rPr>
          <w:rFonts w:ascii="Times New Roman" w:hAnsi="Times New Roman"/>
          <w:lang w:val="fr-FR"/>
        </w:rPr>
        <w:t>construirii</w:t>
      </w:r>
      <w:proofErr w:type="spellEnd"/>
      <w:r w:rsidR="003C7FAB">
        <w:rPr>
          <w:rFonts w:ascii="Times New Roman" w:hAnsi="Times New Roman"/>
          <w:lang w:val="fr-FR"/>
        </w:rPr>
        <w:t xml:space="preserve"> </w:t>
      </w:r>
      <w:proofErr w:type="spellStart"/>
      <w:r w:rsidR="003C7FAB">
        <w:rPr>
          <w:rFonts w:ascii="Times New Roman" w:hAnsi="Times New Roman"/>
          <w:lang w:val="fr-FR"/>
        </w:rPr>
        <w:t>unei</w:t>
      </w:r>
      <w:proofErr w:type="spellEnd"/>
      <w:r w:rsidR="003C7FAB">
        <w:rPr>
          <w:rFonts w:ascii="Times New Roman" w:hAnsi="Times New Roman"/>
          <w:lang w:val="fr-FR"/>
        </w:rPr>
        <w:t xml:space="preserve"> „</w:t>
      </w:r>
      <w:proofErr w:type="spellStart"/>
      <w:r w:rsidR="003C7FAB">
        <w:rPr>
          <w:rFonts w:ascii="Times New Roman" w:hAnsi="Times New Roman"/>
          <w:lang w:val="fr-FR"/>
        </w:rPr>
        <w:t>Anexe</w:t>
      </w:r>
      <w:proofErr w:type="spellEnd"/>
      <w:r w:rsidR="003C7FAB">
        <w:rPr>
          <w:rFonts w:ascii="Times New Roman" w:hAnsi="Times New Roman"/>
          <w:lang w:val="fr-FR"/>
        </w:rPr>
        <w:t>”.</w:t>
      </w:r>
    </w:p>
    <w:p w:rsidR="000D1CDD" w:rsidRDefault="00170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În temeiul prevederilor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art. 108 litera b); art. 129 alin. (2) litera c); alin. 6 litera b) și art. 139 alin. (3) lit. g) din OUG nr. 57/2019 privind Codul Administrativ și cu Legea nr. 50 din 29 </w:t>
      </w:r>
      <w:proofErr w:type="spellStart"/>
      <w:r>
        <w:rPr>
          <w:rFonts w:ascii="Times New Roman" w:eastAsia="Times New Roman" w:hAnsi="Times New Roman" w:cs="Times New Roman"/>
          <w:sz w:val="24"/>
        </w:rPr>
        <w:t>iule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1991 republicată,</w:t>
      </w:r>
    </w:p>
    <w:p w:rsidR="000D1CDD" w:rsidRDefault="00170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Propune spre aprobare Consiliului Local  următorul proiect de hotărâre :</w:t>
      </w:r>
    </w:p>
    <w:p w:rsidR="000D1CDD" w:rsidRDefault="000D1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C7FAB" w:rsidRDefault="00170C14" w:rsidP="003818AD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Art. 1.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Se aprobă Studiul de oportunitate pentru aprobarea concesionării prin licitație publică a terenului în suprafață de </w:t>
      </w:r>
      <w:r w:rsidR="003818AD">
        <w:rPr>
          <w:rFonts w:ascii="Times New Roman" w:eastAsia="Times New Roman" w:hAnsi="Times New Roman" w:cs="Times New Roman"/>
          <w:sz w:val="24"/>
        </w:rPr>
        <w:t>60</w:t>
      </w:r>
      <w:r>
        <w:rPr>
          <w:rFonts w:ascii="Times New Roman" w:eastAsia="Times New Roman" w:hAnsi="Times New Roman" w:cs="Times New Roman"/>
          <w:sz w:val="24"/>
        </w:rPr>
        <w:t xml:space="preserve"> mp, situat în Dej, str.</w:t>
      </w:r>
      <w:r w:rsidR="003818AD">
        <w:rPr>
          <w:rFonts w:ascii="Times New Roman" w:eastAsia="Times New Roman" w:hAnsi="Times New Roman" w:cs="Times New Roman"/>
          <w:sz w:val="24"/>
        </w:rPr>
        <w:t xml:space="preserve"> </w:t>
      </w:r>
      <w:r w:rsidR="003818AD">
        <w:rPr>
          <w:rFonts w:ascii="Times New Roman" w:hAnsi="Times New Roman"/>
        </w:rPr>
        <w:t>Ecaterina Teodoroiu, nr. 14</w:t>
      </w:r>
      <w:r w:rsidR="003818AD">
        <w:rPr>
          <w:rFonts w:ascii="Times New Roman" w:hAnsi="Times New Roman"/>
          <w:lang w:val="fr-FR"/>
        </w:rPr>
        <w:t xml:space="preserve">, </w:t>
      </w:r>
      <w:proofErr w:type="spellStart"/>
      <w:r w:rsidR="003818AD">
        <w:rPr>
          <w:rFonts w:ascii="Times New Roman" w:hAnsi="Times New Roman"/>
          <w:lang w:val="fr-FR"/>
        </w:rPr>
        <w:t>înscris</w:t>
      </w:r>
      <w:proofErr w:type="spellEnd"/>
      <w:r w:rsidR="003818AD">
        <w:rPr>
          <w:rFonts w:ascii="Times New Roman" w:hAnsi="Times New Roman"/>
          <w:lang w:val="fr-FR"/>
        </w:rPr>
        <w:t xml:space="preserve"> </w:t>
      </w:r>
      <w:proofErr w:type="spellStart"/>
      <w:r w:rsidR="003818AD">
        <w:rPr>
          <w:rFonts w:ascii="Times New Roman" w:hAnsi="Times New Roman"/>
          <w:lang w:val="fr-FR"/>
        </w:rPr>
        <w:t>în</w:t>
      </w:r>
      <w:proofErr w:type="spellEnd"/>
      <w:r w:rsidR="003818AD">
        <w:rPr>
          <w:rFonts w:ascii="Times New Roman" w:hAnsi="Times New Roman"/>
          <w:lang w:val="fr-FR"/>
        </w:rPr>
        <w:t xml:space="preserve"> CF </w:t>
      </w:r>
      <w:proofErr w:type="spellStart"/>
      <w:r w:rsidR="003818AD">
        <w:rPr>
          <w:rFonts w:ascii="Times New Roman" w:hAnsi="Times New Roman"/>
          <w:lang w:val="fr-FR"/>
        </w:rPr>
        <w:t>Dej</w:t>
      </w:r>
      <w:proofErr w:type="spellEnd"/>
      <w:r w:rsidR="003818AD">
        <w:rPr>
          <w:rFonts w:ascii="Times New Roman" w:hAnsi="Times New Roman"/>
          <w:lang w:val="fr-FR"/>
        </w:rPr>
        <w:t xml:space="preserve"> nr. 62672 </w:t>
      </w:r>
      <w:proofErr w:type="spellStart"/>
      <w:r w:rsidR="003818AD">
        <w:rPr>
          <w:rFonts w:ascii="Times New Roman" w:hAnsi="Times New Roman"/>
          <w:lang w:val="fr-FR"/>
        </w:rPr>
        <w:t>cu</w:t>
      </w:r>
      <w:proofErr w:type="spellEnd"/>
      <w:r w:rsidR="003818AD">
        <w:rPr>
          <w:rFonts w:ascii="Times New Roman" w:hAnsi="Times New Roman"/>
          <w:lang w:val="fr-FR"/>
        </w:rPr>
        <w:t xml:space="preserve"> nr. </w:t>
      </w:r>
      <w:proofErr w:type="spellStart"/>
      <w:r w:rsidR="003818AD">
        <w:rPr>
          <w:rFonts w:ascii="Times New Roman" w:hAnsi="Times New Roman"/>
          <w:lang w:val="fr-FR"/>
        </w:rPr>
        <w:t>Cad</w:t>
      </w:r>
      <w:proofErr w:type="spellEnd"/>
      <w:r w:rsidR="003818AD">
        <w:rPr>
          <w:rFonts w:ascii="Times New Roman" w:hAnsi="Times New Roman"/>
          <w:lang w:val="fr-FR"/>
        </w:rPr>
        <w:t xml:space="preserve">. 62672, </w:t>
      </w:r>
      <w:proofErr w:type="spellStart"/>
      <w:r w:rsidR="003818AD">
        <w:rPr>
          <w:rFonts w:ascii="Times New Roman" w:hAnsi="Times New Roman"/>
          <w:lang w:val="fr-FR"/>
        </w:rPr>
        <w:t>în</w:t>
      </w:r>
      <w:proofErr w:type="spellEnd"/>
      <w:r w:rsidR="003818AD">
        <w:rPr>
          <w:rFonts w:ascii="Times New Roman" w:hAnsi="Times New Roman"/>
          <w:lang w:val="fr-FR"/>
        </w:rPr>
        <w:t xml:space="preserve"> </w:t>
      </w:r>
      <w:proofErr w:type="spellStart"/>
      <w:r w:rsidR="003818AD">
        <w:rPr>
          <w:rFonts w:ascii="Times New Roman" w:hAnsi="Times New Roman"/>
          <w:lang w:val="fr-FR"/>
        </w:rPr>
        <w:t>vederea</w:t>
      </w:r>
      <w:proofErr w:type="spellEnd"/>
      <w:r w:rsidR="003818AD">
        <w:rPr>
          <w:rFonts w:ascii="Times New Roman" w:hAnsi="Times New Roman"/>
          <w:lang w:val="fr-FR"/>
        </w:rPr>
        <w:t xml:space="preserve"> </w:t>
      </w:r>
      <w:proofErr w:type="spellStart"/>
      <w:r w:rsidR="003C7FAB">
        <w:rPr>
          <w:rFonts w:ascii="Times New Roman" w:hAnsi="Times New Roman"/>
          <w:lang w:val="fr-FR"/>
        </w:rPr>
        <w:t>construirii</w:t>
      </w:r>
      <w:proofErr w:type="spellEnd"/>
      <w:r w:rsidR="003C7FAB">
        <w:rPr>
          <w:rFonts w:ascii="Times New Roman" w:hAnsi="Times New Roman"/>
          <w:lang w:val="fr-FR"/>
        </w:rPr>
        <w:t xml:space="preserve"> </w:t>
      </w:r>
      <w:proofErr w:type="spellStart"/>
      <w:r w:rsidR="003C7FAB">
        <w:rPr>
          <w:rFonts w:ascii="Times New Roman" w:hAnsi="Times New Roman"/>
          <w:lang w:val="fr-FR"/>
        </w:rPr>
        <w:t>unei</w:t>
      </w:r>
      <w:proofErr w:type="spellEnd"/>
      <w:r w:rsidR="003C7FAB">
        <w:rPr>
          <w:rFonts w:ascii="Times New Roman" w:hAnsi="Times New Roman"/>
          <w:lang w:val="fr-FR"/>
        </w:rPr>
        <w:t xml:space="preserve"> „</w:t>
      </w:r>
      <w:proofErr w:type="spellStart"/>
      <w:r w:rsidR="003C7FAB">
        <w:rPr>
          <w:rFonts w:ascii="Times New Roman" w:hAnsi="Times New Roman"/>
          <w:lang w:val="fr-FR"/>
        </w:rPr>
        <w:t>Anexe</w:t>
      </w:r>
      <w:proofErr w:type="spellEnd"/>
      <w:r w:rsidR="003C7FAB">
        <w:rPr>
          <w:rFonts w:ascii="Times New Roman" w:hAnsi="Times New Roman"/>
          <w:lang w:val="fr-FR"/>
        </w:rPr>
        <w:t xml:space="preserve">”. </w:t>
      </w:r>
    </w:p>
    <w:p w:rsidR="000D1CDD" w:rsidRDefault="00170C14" w:rsidP="003818AD">
      <w:pPr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2. </w:t>
      </w:r>
      <w:r>
        <w:rPr>
          <w:rFonts w:ascii="Times New Roman" w:eastAsia="Times New Roman" w:hAnsi="Times New Roman" w:cs="Times New Roman"/>
          <w:sz w:val="24"/>
        </w:rPr>
        <w:t>Se aprobă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concesionarea prin licitație publică a terenului în </w:t>
      </w:r>
      <w:proofErr w:type="spellStart"/>
      <w:r>
        <w:rPr>
          <w:rFonts w:ascii="Times New Roman" w:eastAsia="Times New Roman" w:hAnsi="Times New Roman" w:cs="Times New Roman"/>
          <w:sz w:val="24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3818AD">
        <w:rPr>
          <w:rFonts w:ascii="Times New Roman" w:eastAsia="Times New Roman" w:hAnsi="Times New Roman" w:cs="Times New Roman"/>
          <w:sz w:val="24"/>
        </w:rPr>
        <w:t xml:space="preserve">60 </w:t>
      </w:r>
      <w:r>
        <w:rPr>
          <w:rFonts w:ascii="Times New Roman" w:eastAsia="Times New Roman" w:hAnsi="Times New Roman" w:cs="Times New Roman"/>
          <w:sz w:val="24"/>
        </w:rPr>
        <w:t xml:space="preserve">mp, situat în Dej, str. </w:t>
      </w:r>
      <w:r w:rsidR="003818AD">
        <w:rPr>
          <w:rFonts w:ascii="Times New Roman" w:hAnsi="Times New Roman"/>
        </w:rPr>
        <w:t>Ecaterina Teodoroiu, nr. 14</w:t>
      </w:r>
      <w:r w:rsidR="003818AD">
        <w:rPr>
          <w:rFonts w:ascii="Times New Roman" w:hAnsi="Times New Roman"/>
          <w:lang w:val="fr-FR"/>
        </w:rPr>
        <w:t xml:space="preserve">, </w:t>
      </w:r>
      <w:proofErr w:type="spellStart"/>
      <w:r w:rsidR="003818AD">
        <w:rPr>
          <w:rFonts w:ascii="Times New Roman" w:hAnsi="Times New Roman"/>
          <w:lang w:val="fr-FR"/>
        </w:rPr>
        <w:t>înscris</w:t>
      </w:r>
      <w:proofErr w:type="spellEnd"/>
      <w:r w:rsidR="003818AD">
        <w:rPr>
          <w:rFonts w:ascii="Times New Roman" w:hAnsi="Times New Roman"/>
          <w:lang w:val="fr-FR"/>
        </w:rPr>
        <w:t xml:space="preserve"> </w:t>
      </w:r>
      <w:proofErr w:type="spellStart"/>
      <w:r w:rsidR="003818AD">
        <w:rPr>
          <w:rFonts w:ascii="Times New Roman" w:hAnsi="Times New Roman"/>
          <w:lang w:val="fr-FR"/>
        </w:rPr>
        <w:t>în</w:t>
      </w:r>
      <w:proofErr w:type="spellEnd"/>
      <w:r w:rsidR="003818AD">
        <w:rPr>
          <w:rFonts w:ascii="Times New Roman" w:hAnsi="Times New Roman"/>
          <w:lang w:val="fr-FR"/>
        </w:rPr>
        <w:t xml:space="preserve"> CF </w:t>
      </w:r>
      <w:proofErr w:type="spellStart"/>
      <w:r w:rsidR="003818AD">
        <w:rPr>
          <w:rFonts w:ascii="Times New Roman" w:hAnsi="Times New Roman"/>
          <w:lang w:val="fr-FR"/>
        </w:rPr>
        <w:t>Dej</w:t>
      </w:r>
      <w:proofErr w:type="spellEnd"/>
      <w:r w:rsidR="003818AD">
        <w:rPr>
          <w:rFonts w:ascii="Times New Roman" w:hAnsi="Times New Roman"/>
          <w:lang w:val="fr-FR"/>
        </w:rPr>
        <w:t xml:space="preserve"> nr. 62672 </w:t>
      </w:r>
      <w:proofErr w:type="spellStart"/>
      <w:r w:rsidR="003818AD">
        <w:rPr>
          <w:rFonts w:ascii="Times New Roman" w:hAnsi="Times New Roman"/>
          <w:lang w:val="fr-FR"/>
        </w:rPr>
        <w:t>cu</w:t>
      </w:r>
      <w:proofErr w:type="spellEnd"/>
      <w:r w:rsidR="003818AD">
        <w:rPr>
          <w:rFonts w:ascii="Times New Roman" w:hAnsi="Times New Roman"/>
          <w:lang w:val="fr-FR"/>
        </w:rPr>
        <w:t xml:space="preserve"> nr. </w:t>
      </w:r>
      <w:proofErr w:type="spellStart"/>
      <w:r w:rsidR="003818AD">
        <w:rPr>
          <w:rFonts w:ascii="Times New Roman" w:hAnsi="Times New Roman"/>
          <w:lang w:val="fr-FR"/>
        </w:rPr>
        <w:t>Cad</w:t>
      </w:r>
      <w:proofErr w:type="spellEnd"/>
      <w:r w:rsidR="003818AD">
        <w:rPr>
          <w:rFonts w:ascii="Times New Roman" w:hAnsi="Times New Roman"/>
          <w:lang w:val="fr-FR"/>
        </w:rPr>
        <w:t xml:space="preserve">. 62672, </w:t>
      </w:r>
      <w:proofErr w:type="spellStart"/>
      <w:r w:rsidR="003818AD">
        <w:rPr>
          <w:rFonts w:ascii="Times New Roman" w:hAnsi="Times New Roman"/>
          <w:lang w:val="fr-FR"/>
        </w:rPr>
        <w:t>în</w:t>
      </w:r>
      <w:proofErr w:type="spellEnd"/>
      <w:r w:rsidR="003818AD">
        <w:rPr>
          <w:rFonts w:ascii="Times New Roman" w:hAnsi="Times New Roman"/>
          <w:lang w:val="fr-FR"/>
        </w:rPr>
        <w:t xml:space="preserve"> </w:t>
      </w:r>
      <w:proofErr w:type="spellStart"/>
      <w:r w:rsidR="003818AD">
        <w:rPr>
          <w:rFonts w:ascii="Times New Roman" w:hAnsi="Times New Roman"/>
          <w:lang w:val="fr-FR"/>
        </w:rPr>
        <w:t>vederea</w:t>
      </w:r>
      <w:proofErr w:type="spellEnd"/>
      <w:r w:rsidR="003818AD">
        <w:rPr>
          <w:rFonts w:ascii="Times New Roman" w:hAnsi="Times New Roman"/>
          <w:lang w:val="fr-FR"/>
        </w:rPr>
        <w:t xml:space="preserve"> </w:t>
      </w:r>
      <w:proofErr w:type="spellStart"/>
      <w:r w:rsidR="003C7FAB">
        <w:rPr>
          <w:rFonts w:ascii="Times New Roman" w:hAnsi="Times New Roman"/>
          <w:lang w:val="fr-FR"/>
        </w:rPr>
        <w:t>construirii</w:t>
      </w:r>
      <w:proofErr w:type="spellEnd"/>
      <w:r w:rsidR="003C7FAB">
        <w:rPr>
          <w:rFonts w:ascii="Times New Roman" w:hAnsi="Times New Roman"/>
          <w:lang w:val="fr-FR"/>
        </w:rPr>
        <w:t xml:space="preserve"> </w:t>
      </w:r>
      <w:proofErr w:type="spellStart"/>
      <w:r w:rsidR="003C7FAB">
        <w:rPr>
          <w:rFonts w:ascii="Times New Roman" w:hAnsi="Times New Roman"/>
          <w:lang w:val="fr-FR"/>
        </w:rPr>
        <w:t>unei</w:t>
      </w:r>
      <w:proofErr w:type="spellEnd"/>
      <w:r w:rsidR="003C7FAB">
        <w:rPr>
          <w:rFonts w:ascii="Times New Roman" w:hAnsi="Times New Roman"/>
          <w:lang w:val="fr-FR"/>
        </w:rPr>
        <w:t xml:space="preserve"> „</w:t>
      </w:r>
      <w:proofErr w:type="spellStart"/>
      <w:r w:rsidR="003C7FAB">
        <w:rPr>
          <w:rFonts w:ascii="Times New Roman" w:hAnsi="Times New Roman"/>
          <w:lang w:val="fr-FR"/>
        </w:rPr>
        <w:t>Anexe</w:t>
      </w:r>
      <w:proofErr w:type="spellEnd"/>
      <w:r w:rsidR="003C7FAB">
        <w:rPr>
          <w:rFonts w:ascii="Times New Roman" w:hAnsi="Times New Roman"/>
          <w:lang w:val="fr-FR"/>
        </w:rPr>
        <w:t>”.</w:t>
      </w:r>
    </w:p>
    <w:p w:rsidR="000D1CDD" w:rsidRDefault="00170C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3. </w:t>
      </w:r>
      <w:r>
        <w:rPr>
          <w:rFonts w:ascii="Times New Roman" w:eastAsia="Times New Roman" w:hAnsi="Times New Roman" w:cs="Times New Roman"/>
          <w:sz w:val="24"/>
        </w:rPr>
        <w:t>Se aprobă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preţul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pornire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licitaţiei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pentru terenul în </w:t>
      </w:r>
      <w:proofErr w:type="spellStart"/>
      <w:r>
        <w:rPr>
          <w:rFonts w:ascii="Times New Roman" w:eastAsia="Times New Roman" w:hAnsi="Times New Roman" w:cs="Times New Roman"/>
          <w:sz w:val="24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3818AD">
        <w:rPr>
          <w:rFonts w:ascii="Times New Roman" w:eastAsia="Times New Roman" w:hAnsi="Times New Roman" w:cs="Times New Roman"/>
          <w:sz w:val="24"/>
        </w:rPr>
        <w:t>60</w:t>
      </w:r>
      <w:r>
        <w:rPr>
          <w:rFonts w:ascii="Times New Roman" w:eastAsia="Times New Roman" w:hAnsi="Times New Roman" w:cs="Times New Roman"/>
          <w:sz w:val="24"/>
        </w:rPr>
        <w:t xml:space="preserve"> mp, în valoare de </w:t>
      </w:r>
      <w:r w:rsidR="003818AD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6</w:t>
      </w:r>
      <w:r w:rsidR="003818AD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 xml:space="preserve"> lei/an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818AD" w:rsidRDefault="003818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D1CDD" w:rsidRDefault="00170C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4. </w:t>
      </w:r>
      <w:r>
        <w:rPr>
          <w:rFonts w:ascii="Times New Roman" w:eastAsia="Times New Roman" w:hAnsi="Times New Roman" w:cs="Times New Roman"/>
          <w:sz w:val="24"/>
        </w:rPr>
        <w:t xml:space="preserve">Durata concesiunii este de </w:t>
      </w:r>
      <w:r>
        <w:rPr>
          <w:rFonts w:ascii="Times New Roman" w:eastAsia="Times New Roman" w:hAnsi="Times New Roman" w:cs="Times New Roman"/>
          <w:b/>
          <w:sz w:val="24"/>
        </w:rPr>
        <w:t>49 ani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818AD" w:rsidRDefault="003818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D1CDD" w:rsidRDefault="00170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Art. 5.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Se aprobă Caietul de sarcini </w:t>
      </w:r>
      <w:r>
        <w:rPr>
          <w:rFonts w:ascii="Times New Roman" w:eastAsia="Times New Roman" w:hAnsi="Times New Roman" w:cs="Times New Roman"/>
          <w:sz w:val="24"/>
        </w:rPr>
        <w:t>(Anexa nr. 2),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Instrucţiunile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pentru </w:t>
      </w:r>
      <w:proofErr w:type="spellStart"/>
      <w:r>
        <w:rPr>
          <w:rFonts w:ascii="Times New Roman" w:eastAsia="Times New Roman" w:hAnsi="Times New Roman" w:cs="Times New Roman"/>
          <w:sz w:val="24"/>
        </w:rPr>
        <w:t>ofertanţi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(Anexa nr. 3), care fac parte integrantă din prezenta Hotărâre.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818AD" w:rsidRDefault="00381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CDD" w:rsidRDefault="00170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Art. 6.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Se aprobă constituirea Comisiei de evaluare a ofertelor pentru organizarea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desfăşurarea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licitaţiei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în următoarea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componenţă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0D1CDD" w:rsidRDefault="00170C14">
      <w:pPr>
        <w:numPr>
          <w:ilvl w:val="0"/>
          <w:numId w:val="1"/>
        </w:numPr>
        <w:tabs>
          <w:tab w:val="left" w:pos="1140"/>
        </w:tabs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preşedinte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–Arh. </w:t>
      </w:r>
      <w:proofErr w:type="spellStart"/>
      <w:r>
        <w:rPr>
          <w:rFonts w:ascii="Times New Roman" w:eastAsia="Times New Roman" w:hAnsi="Times New Roman" w:cs="Times New Roman"/>
          <w:sz w:val="24"/>
        </w:rPr>
        <w:t>Szerváczius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László Victor – Arhitect șef al U.A.T. Dej                                                     </w:t>
      </w:r>
    </w:p>
    <w:p w:rsidR="000D1CDD" w:rsidRDefault="00170C14">
      <w:pPr>
        <w:numPr>
          <w:ilvl w:val="0"/>
          <w:numId w:val="1"/>
        </w:numPr>
        <w:tabs>
          <w:tab w:val="left" w:pos="1140"/>
        </w:tabs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membru – ing. Gavrea Gabriela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şef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S.U.A.T.</w:t>
      </w:r>
    </w:p>
    <w:p w:rsidR="000D1CDD" w:rsidRDefault="00170C14">
      <w:pPr>
        <w:numPr>
          <w:ilvl w:val="0"/>
          <w:numId w:val="1"/>
        </w:numPr>
        <w:tabs>
          <w:tab w:val="left" w:pos="1140"/>
        </w:tabs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membru – ec. Lazăr Mihaela – Compartiment Patrimoniu</w:t>
      </w:r>
    </w:p>
    <w:p w:rsidR="000D1CDD" w:rsidRDefault="00170C14">
      <w:pPr>
        <w:numPr>
          <w:ilvl w:val="0"/>
          <w:numId w:val="1"/>
        </w:numPr>
        <w:tabs>
          <w:tab w:val="left" w:pos="1140"/>
        </w:tabs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membru – jr. Iosip Horațiu – Compartiment juridic</w:t>
      </w:r>
    </w:p>
    <w:p w:rsidR="000D1CDD" w:rsidRDefault="00170C14">
      <w:pPr>
        <w:numPr>
          <w:ilvl w:val="0"/>
          <w:numId w:val="1"/>
        </w:numPr>
        <w:tabs>
          <w:tab w:val="left" w:pos="1140"/>
        </w:tabs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membru – ec.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Cuzdriorean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Gabriela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şef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Serviciul Buget-Contabilitate</w:t>
      </w:r>
    </w:p>
    <w:p w:rsidR="000D1CDD" w:rsidRDefault="00170C14">
      <w:pPr>
        <w:numPr>
          <w:ilvl w:val="0"/>
          <w:numId w:val="1"/>
        </w:numPr>
        <w:tabs>
          <w:tab w:val="left" w:pos="1140"/>
        </w:tabs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membru –  Bote Anamaria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şef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serv. fiscal municipal - A.J.F.P. Cluj/SFM Dej</w:t>
      </w:r>
    </w:p>
    <w:p w:rsidR="000D1CDD" w:rsidRDefault="00170C14">
      <w:pPr>
        <w:numPr>
          <w:ilvl w:val="0"/>
          <w:numId w:val="1"/>
        </w:numPr>
        <w:tabs>
          <w:tab w:val="left" w:pos="1140"/>
        </w:tabs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secretar – ing. Balint Oana – S.U.A.T. </w:t>
      </w:r>
    </w:p>
    <w:p w:rsidR="000D1CDD" w:rsidRDefault="00170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Membri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supleanţi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0D1CDD" w:rsidRDefault="00170C14">
      <w:pPr>
        <w:numPr>
          <w:ilvl w:val="0"/>
          <w:numId w:val="2"/>
        </w:numPr>
        <w:tabs>
          <w:tab w:val="left" w:pos="1140"/>
        </w:tabs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membru – ing.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Beşa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Dana – S.U.A.T.</w:t>
      </w:r>
    </w:p>
    <w:p w:rsidR="000D1CDD" w:rsidRDefault="00170C14">
      <w:pPr>
        <w:numPr>
          <w:ilvl w:val="0"/>
          <w:numId w:val="2"/>
        </w:numPr>
        <w:tabs>
          <w:tab w:val="left" w:pos="1140"/>
        </w:tabs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membru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Boja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Simona Maria – consilier superior A.J.F.P. Cluj/SFM Dej</w:t>
      </w:r>
    </w:p>
    <w:p w:rsidR="000D1CDD" w:rsidRDefault="00170C14">
      <w:pPr>
        <w:numPr>
          <w:ilvl w:val="0"/>
          <w:numId w:val="2"/>
        </w:numPr>
        <w:tabs>
          <w:tab w:val="left" w:pos="1140"/>
        </w:tabs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membru – ec.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Şerban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Mihaela – Serviciul Buget-Contabilitate</w:t>
      </w:r>
    </w:p>
    <w:p w:rsidR="000D1CDD" w:rsidRDefault="00170C14">
      <w:pPr>
        <w:numPr>
          <w:ilvl w:val="0"/>
          <w:numId w:val="2"/>
        </w:numPr>
        <w:tabs>
          <w:tab w:val="left" w:pos="1140"/>
        </w:tabs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membru – jr.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Postevca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Valentin – Compartiment juridic</w:t>
      </w:r>
    </w:p>
    <w:p w:rsidR="004A70A0" w:rsidRDefault="00170C14" w:rsidP="004A70A0">
      <w:pPr>
        <w:numPr>
          <w:ilvl w:val="0"/>
          <w:numId w:val="2"/>
        </w:numPr>
        <w:tabs>
          <w:tab w:val="left" w:pos="1140"/>
        </w:tabs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A70A0">
        <w:rPr>
          <w:rFonts w:ascii="Times New Roman" w:eastAsia="Times New Roman" w:hAnsi="Times New Roman" w:cs="Times New Roman"/>
          <w:color w:val="000000"/>
          <w:sz w:val="24"/>
        </w:rPr>
        <w:t>membru – ing. Cristurean Camelia – consilier Serviciu Tehnic</w:t>
      </w:r>
    </w:p>
    <w:p w:rsidR="003818AD" w:rsidRPr="004A70A0" w:rsidRDefault="003818AD" w:rsidP="003818AD">
      <w:pPr>
        <w:tabs>
          <w:tab w:val="left" w:pos="1140"/>
        </w:tabs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CDD" w:rsidRDefault="00170C14" w:rsidP="004A70A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Art. </w:t>
      </w:r>
      <w:r w:rsidR="003818AD"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Cu ducerea la îndeplinire  a hotărârii ce urmează a fi aprobată  se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încredinţează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Primarul municipiului Dej prin  Serviciul </w:t>
      </w:r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Amenajarea Teritoriului, Compartimentul Patrimoniu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Serviciul Taxe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impozite din cadrul Primăriei municipiului Dej.</w:t>
      </w:r>
    </w:p>
    <w:p w:rsidR="000D1CDD" w:rsidRDefault="000D1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CDD" w:rsidRDefault="000D1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CDD" w:rsidRDefault="000D1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F3A83" w:rsidRPr="00022FC0" w:rsidRDefault="00736111" w:rsidP="004F3A8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ab/>
      </w:r>
      <w:r w:rsidR="004F3A83" w:rsidRPr="00022FC0">
        <w:rPr>
          <w:rFonts w:ascii="Times New Roman" w:hAnsi="Times New Roman" w:cs="Times New Roman"/>
          <w:color w:val="000000"/>
          <w:sz w:val="24"/>
          <w:szCs w:val="24"/>
        </w:rPr>
        <w:t>PRIMAR</w:t>
      </w:r>
    </w:p>
    <w:p w:rsidR="004F3A83" w:rsidRPr="00022FC0" w:rsidRDefault="004F3A83" w:rsidP="004F3A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FC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MORAR COSTAN</w:t>
      </w:r>
      <w:r w:rsidR="00022F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2F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2F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2FC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</w:t>
      </w:r>
      <w:r w:rsidRPr="00022FC0">
        <w:rPr>
          <w:rFonts w:ascii="Times New Roman" w:hAnsi="Times New Roman" w:cs="Times New Roman"/>
          <w:color w:val="000000"/>
          <w:sz w:val="24"/>
          <w:szCs w:val="24"/>
        </w:rPr>
        <w:t xml:space="preserve"> AVIZAT</w:t>
      </w:r>
    </w:p>
    <w:p w:rsidR="004F3A83" w:rsidRPr="00022FC0" w:rsidRDefault="004F3A83" w:rsidP="004F3A8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F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2F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2F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2F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2F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2FC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Secretar General al Municipiului Dej</w:t>
      </w:r>
      <w:r w:rsidRPr="00022F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2F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2F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2F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2F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2F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2F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2FC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POP CRISTINA</w:t>
      </w:r>
    </w:p>
    <w:p w:rsidR="00736111" w:rsidRPr="00736111" w:rsidRDefault="00736111" w:rsidP="004F3A8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CDD" w:rsidRDefault="000D1CDD" w:rsidP="0073611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</w:p>
    <w:p w:rsidR="000D1CDD" w:rsidRDefault="00170C14" w:rsidP="00736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sectPr w:rsidR="000D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3AC5"/>
    <w:multiLevelType w:val="multilevel"/>
    <w:tmpl w:val="8F9E1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9B360A"/>
    <w:multiLevelType w:val="multilevel"/>
    <w:tmpl w:val="CA9EB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DD"/>
    <w:rsid w:val="00022FC0"/>
    <w:rsid w:val="000D1CDD"/>
    <w:rsid w:val="00170C14"/>
    <w:rsid w:val="003818AD"/>
    <w:rsid w:val="003C7FAB"/>
    <w:rsid w:val="004A70A0"/>
    <w:rsid w:val="004F3A83"/>
    <w:rsid w:val="004F695F"/>
    <w:rsid w:val="00736111"/>
    <w:rsid w:val="00864863"/>
    <w:rsid w:val="009136EB"/>
    <w:rsid w:val="00AB2991"/>
    <w:rsid w:val="00D7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57BBA-EB76-4E8B-9D74-E086CB62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7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72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Balint</dc:creator>
  <cp:lastModifiedBy>Laura Balint</cp:lastModifiedBy>
  <cp:revision>4</cp:revision>
  <cp:lastPrinted>2022-11-24T08:24:00Z</cp:lastPrinted>
  <dcterms:created xsi:type="dcterms:W3CDTF">2022-11-21T12:19:00Z</dcterms:created>
  <dcterms:modified xsi:type="dcterms:W3CDTF">2022-11-24T08:25:00Z</dcterms:modified>
</cp:coreProperties>
</file>